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92e24e0a6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f31abe7ae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Ararpari,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7320ffbb44c0f" /><Relationship Type="http://schemas.openxmlformats.org/officeDocument/2006/relationships/numbering" Target="/word/numbering.xml" Id="R91fe1aed08e645a4" /><Relationship Type="http://schemas.openxmlformats.org/officeDocument/2006/relationships/settings" Target="/word/settings.xml" Id="Rc32401a832e94388" /><Relationship Type="http://schemas.openxmlformats.org/officeDocument/2006/relationships/image" Target="/word/media/0f7def47-0f35-4028-963d-b7df2cdbd4bf.png" Id="R3eff31abe7ae4a08" /></Relationships>
</file>