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e52dd8f81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c2b59a393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9e0d571eb4a2d" /><Relationship Type="http://schemas.openxmlformats.org/officeDocument/2006/relationships/numbering" Target="/word/numbering.xml" Id="R3ce12f876fbe41c6" /><Relationship Type="http://schemas.openxmlformats.org/officeDocument/2006/relationships/settings" Target="/word/settings.xml" Id="Rbe28d2db18f34739" /><Relationship Type="http://schemas.openxmlformats.org/officeDocument/2006/relationships/image" Target="/word/media/cae07323-6bc9-42fb-8b3e-d92010573f8c.png" Id="R1acc2b59a39343ca" /></Relationships>
</file>