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baaed8e9e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8b31d3e91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Artist Village,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f365a340d4d4e" /><Relationship Type="http://schemas.openxmlformats.org/officeDocument/2006/relationships/numbering" Target="/word/numbering.xml" Id="R04f6122c02a64444" /><Relationship Type="http://schemas.openxmlformats.org/officeDocument/2006/relationships/settings" Target="/word/settings.xml" Id="R9794d5410d46443b" /><Relationship Type="http://schemas.openxmlformats.org/officeDocument/2006/relationships/image" Target="/word/media/1d4ebfe4-8558-4931-bb95-9e231bf43711.png" Id="Ra928b31d3e914172" /></Relationships>
</file>