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3c2febde3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318a6016d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Artiya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bf568b4cf4ae5" /><Relationship Type="http://schemas.openxmlformats.org/officeDocument/2006/relationships/numbering" Target="/word/numbering.xml" Id="Re9cee127d0ac4bfb" /><Relationship Type="http://schemas.openxmlformats.org/officeDocument/2006/relationships/settings" Target="/word/settings.xml" Id="Rc286b972fd954ea4" /><Relationship Type="http://schemas.openxmlformats.org/officeDocument/2006/relationships/image" Target="/word/media/b2c97553-ec39-405c-8512-fa2f0c6b9fe2.png" Id="R83d318a6016d420d" /></Relationships>
</file>