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dbe2257c2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dbda7ebb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e6582a194b44" /><Relationship Type="http://schemas.openxmlformats.org/officeDocument/2006/relationships/numbering" Target="/word/numbering.xml" Id="R36437792813d4cf5" /><Relationship Type="http://schemas.openxmlformats.org/officeDocument/2006/relationships/settings" Target="/word/settings.xml" Id="Ra7559f7f6b4045fe" /><Relationship Type="http://schemas.openxmlformats.org/officeDocument/2006/relationships/image" Target="/word/media/60edbeba-8074-46a6-88fa-1ce46adfe858.png" Id="R772dbda7ebbb4da9" /></Relationships>
</file>