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a56576934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7ef0faf0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560c988b041f1" /><Relationship Type="http://schemas.openxmlformats.org/officeDocument/2006/relationships/numbering" Target="/word/numbering.xml" Id="R8b342b1c46384279" /><Relationship Type="http://schemas.openxmlformats.org/officeDocument/2006/relationships/settings" Target="/word/settings.xml" Id="R435bd9bb62924eb0" /><Relationship Type="http://schemas.openxmlformats.org/officeDocument/2006/relationships/image" Target="/word/media/3b1b176c-fe2b-4da0-ac41-24934761bb73.png" Id="R23a7ef0faf064f59" /></Relationships>
</file>