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e12db1570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1562a53a4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9c54dc6904e63" /><Relationship Type="http://schemas.openxmlformats.org/officeDocument/2006/relationships/numbering" Target="/word/numbering.xml" Id="R39ac7f6720d944f3" /><Relationship Type="http://schemas.openxmlformats.org/officeDocument/2006/relationships/settings" Target="/word/settings.xml" Id="Rc6187c7ddf624823" /><Relationship Type="http://schemas.openxmlformats.org/officeDocument/2006/relationships/image" Target="/word/media/7cd79fac-e4a2-4c62-a138-a18158426df3.png" Id="R7101562a53a444d2" /></Relationships>
</file>