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371afbd0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848db762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Assolda,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ea4b2d2a24741" /><Relationship Type="http://schemas.openxmlformats.org/officeDocument/2006/relationships/numbering" Target="/word/numbering.xml" Id="R0eff0c4e647a4551" /><Relationship Type="http://schemas.openxmlformats.org/officeDocument/2006/relationships/settings" Target="/word/settings.xml" Id="R38090557b26d44bb" /><Relationship Type="http://schemas.openxmlformats.org/officeDocument/2006/relationships/image" Target="/word/media/d3a8d796-177b-47cd-a5d4-936db8166f6d.png" Id="R410848db762640d7" /></Relationships>
</file>