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241ab9229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602b8af54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Asupura,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d8167aad449be" /><Relationship Type="http://schemas.openxmlformats.org/officeDocument/2006/relationships/numbering" Target="/word/numbering.xml" Id="R55cf7434fb174778" /><Relationship Type="http://schemas.openxmlformats.org/officeDocument/2006/relationships/settings" Target="/word/settings.xml" Id="Rdb98b0aca32e4c73" /><Relationship Type="http://schemas.openxmlformats.org/officeDocument/2006/relationships/image" Target="/word/media/c0a56ed0-43c1-45bb-a5e6-ab0106e7ca23.png" Id="R24a602b8af544839" /></Relationships>
</file>