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6f51f3855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4c660b9ae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Attappadi,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2df981bd84173" /><Relationship Type="http://schemas.openxmlformats.org/officeDocument/2006/relationships/numbering" Target="/word/numbering.xml" Id="R5c1286856e9341ea" /><Relationship Type="http://schemas.openxmlformats.org/officeDocument/2006/relationships/settings" Target="/word/settings.xml" Id="R98805afd1d5444c6" /><Relationship Type="http://schemas.openxmlformats.org/officeDocument/2006/relationships/image" Target="/word/media/e77b0816-9466-4955-b9a0-741358db1abd.png" Id="Rfc44c660b9ae43d3" /></Relationships>
</file>