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ff15e6de0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f20101f18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Austmapur,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24ba4582348ed" /><Relationship Type="http://schemas.openxmlformats.org/officeDocument/2006/relationships/numbering" Target="/word/numbering.xml" Id="R820f49786e074762" /><Relationship Type="http://schemas.openxmlformats.org/officeDocument/2006/relationships/settings" Target="/word/settings.xml" Id="Rcda0d85de0e64495" /><Relationship Type="http://schemas.openxmlformats.org/officeDocument/2006/relationships/image" Target="/word/media/8ad73e98-1b92-4a9a-aa4f-81f64f1a0079.png" Id="Rad3f20101f184336" /></Relationships>
</file>