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3124d5f61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2408de945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AvallaHalli,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67197f2874f39" /><Relationship Type="http://schemas.openxmlformats.org/officeDocument/2006/relationships/numbering" Target="/word/numbering.xml" Id="R63a7315011464629" /><Relationship Type="http://schemas.openxmlformats.org/officeDocument/2006/relationships/settings" Target="/word/settings.xml" Id="Ra784bbab40264472" /><Relationship Type="http://schemas.openxmlformats.org/officeDocument/2006/relationships/image" Target="/word/media/35887026-0d78-4ee1-9df8-c0a1a919c6c4.png" Id="R81b2408de9454369" /></Relationships>
</file>