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54e9afd6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8cf4a1c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6f3a6a8974ca0" /><Relationship Type="http://schemas.openxmlformats.org/officeDocument/2006/relationships/numbering" Target="/word/numbering.xml" Id="R9c16c58e88a14bef" /><Relationship Type="http://schemas.openxmlformats.org/officeDocument/2006/relationships/settings" Target="/word/settings.xml" Id="Rf48a404086dc42c1" /><Relationship Type="http://schemas.openxmlformats.org/officeDocument/2006/relationships/image" Target="/word/media/84e4c66c-f82c-4990-aa36-05b0679044d6.png" Id="R17f68cf4a1ce4765" /></Relationships>
</file>