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f6c7f9f05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0120b6af7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Ayirala,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13729660f4fc3" /><Relationship Type="http://schemas.openxmlformats.org/officeDocument/2006/relationships/numbering" Target="/word/numbering.xml" Id="Rc0e7c30385874135" /><Relationship Type="http://schemas.openxmlformats.org/officeDocument/2006/relationships/settings" Target="/word/settings.xml" Id="Ra7a333267bfd4f01" /><Relationship Type="http://schemas.openxmlformats.org/officeDocument/2006/relationships/image" Target="/word/media/53012645-5f93-4dec-84e5-29f8e4d1c04f.png" Id="R05c0120b6af744be" /></Relationships>
</file>