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90ef1f643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8b80688ef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fb852d656449d" /><Relationship Type="http://schemas.openxmlformats.org/officeDocument/2006/relationships/numbering" Target="/word/numbering.xml" Id="Ra6c501a9970b4468" /><Relationship Type="http://schemas.openxmlformats.org/officeDocument/2006/relationships/settings" Target="/word/settings.xml" Id="R7fc2ab3c2d414d9f" /><Relationship Type="http://schemas.openxmlformats.org/officeDocument/2006/relationships/image" Target="/word/media/bc4bc393-7fbf-41e7-b8bf-7e32e1f4d9e1.png" Id="R7278b80688ef455f" /></Relationships>
</file>