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c627ae62e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f69efca0b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aede303a547c4" /><Relationship Type="http://schemas.openxmlformats.org/officeDocument/2006/relationships/numbering" Target="/word/numbering.xml" Id="Rd2b63df9447e494b" /><Relationship Type="http://schemas.openxmlformats.org/officeDocument/2006/relationships/settings" Target="/word/settings.xml" Id="R53fe9336a5b34651" /><Relationship Type="http://schemas.openxmlformats.org/officeDocument/2006/relationships/image" Target="/word/media/d72251c1-ab35-4e48-bc57-fc5a803abd00.png" Id="Rb9ef69efca0b4291" /></Relationships>
</file>