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c353f14a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898d5b8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6910610b4b9f" /><Relationship Type="http://schemas.openxmlformats.org/officeDocument/2006/relationships/numbering" Target="/word/numbering.xml" Id="R6634ed81753a444e" /><Relationship Type="http://schemas.openxmlformats.org/officeDocument/2006/relationships/settings" Target="/word/settings.xml" Id="R2ffdf7b4a1904b3b" /><Relationship Type="http://schemas.openxmlformats.org/officeDocument/2006/relationships/image" Target="/word/media/915398be-f18a-46df-90d2-1be420baa94e.png" Id="R2297898d5b8d4efe" /></Relationships>
</file>