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1c41684fd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fffc10dc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1d551432a4c10" /><Relationship Type="http://schemas.openxmlformats.org/officeDocument/2006/relationships/numbering" Target="/word/numbering.xml" Id="Rbd24a0de8f9346dc" /><Relationship Type="http://schemas.openxmlformats.org/officeDocument/2006/relationships/settings" Target="/word/settings.xml" Id="R9ba9a8ac39054da3" /><Relationship Type="http://schemas.openxmlformats.org/officeDocument/2006/relationships/image" Target="/word/media/9754877f-220d-4b08-afb7-b0322446de70.png" Id="Rfaafffc10dc14e59" /></Relationships>
</file>