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efffc912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9b725e4ad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797c77f06477f" /><Relationship Type="http://schemas.openxmlformats.org/officeDocument/2006/relationships/numbering" Target="/word/numbering.xml" Id="Rb14d319aa1f343e6" /><Relationship Type="http://schemas.openxmlformats.org/officeDocument/2006/relationships/settings" Target="/word/settings.xml" Id="R33fdd22216c442ae" /><Relationship Type="http://schemas.openxmlformats.org/officeDocument/2006/relationships/image" Target="/word/media/d49b72df-aca4-4955-af76-9c11ed2d3a7e.png" Id="R8a09b725e4ad44b8" /></Relationships>
</file>