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48f3c6734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b15064a6d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Bachheh,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4f82152a445a8" /><Relationship Type="http://schemas.openxmlformats.org/officeDocument/2006/relationships/numbering" Target="/word/numbering.xml" Id="Rb384acb746e440bb" /><Relationship Type="http://schemas.openxmlformats.org/officeDocument/2006/relationships/settings" Target="/word/settings.xml" Id="R5e94697a622c4f6d" /><Relationship Type="http://schemas.openxmlformats.org/officeDocument/2006/relationships/image" Target="/word/media/dada1a0a-2f5a-40bd-bd3e-f06f2f7c115a.png" Id="R8aab15064a6d45e9" /></Relationships>
</file>