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5ebf7c6f6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9fca339ef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Badriputh,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853966f714c45" /><Relationship Type="http://schemas.openxmlformats.org/officeDocument/2006/relationships/numbering" Target="/word/numbering.xml" Id="R4f4bbeb2ba084871" /><Relationship Type="http://schemas.openxmlformats.org/officeDocument/2006/relationships/settings" Target="/word/settings.xml" Id="Re5a56abb406449ff" /><Relationship Type="http://schemas.openxmlformats.org/officeDocument/2006/relationships/image" Target="/word/media/6a020f8d-c8a6-467c-90be-b63c0fcde0ea.png" Id="Ra819fca339ef48c3" /></Relationships>
</file>