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0c1172c4d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58be9f113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037ab9b70413d" /><Relationship Type="http://schemas.openxmlformats.org/officeDocument/2006/relationships/numbering" Target="/word/numbering.xml" Id="R1d756d29a07a4020" /><Relationship Type="http://schemas.openxmlformats.org/officeDocument/2006/relationships/settings" Target="/word/settings.xml" Id="Rc990a95a999f4e0c" /><Relationship Type="http://schemas.openxmlformats.org/officeDocument/2006/relationships/image" Target="/word/media/f8a4354b-439e-40a8-970b-fd9e660f0efc.png" Id="Rfb758be9f11347f4" /></Relationships>
</file>