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37fe4392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9712bdefe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fbcd6f1ac4cc5" /><Relationship Type="http://schemas.openxmlformats.org/officeDocument/2006/relationships/numbering" Target="/word/numbering.xml" Id="Re6b2cb821c4244ee" /><Relationship Type="http://schemas.openxmlformats.org/officeDocument/2006/relationships/settings" Target="/word/settings.xml" Id="R06bf06729b5a4f52" /><Relationship Type="http://schemas.openxmlformats.org/officeDocument/2006/relationships/image" Target="/word/media/87ab2ea5-b9b3-403c-b4fa-4fb6fd6560f7.png" Id="R06c9712bdefe48b8" /></Relationships>
</file>