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ebcbabb41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31576aafd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3578ff2bb414c" /><Relationship Type="http://schemas.openxmlformats.org/officeDocument/2006/relationships/numbering" Target="/word/numbering.xml" Id="R26aeb43fcc774593" /><Relationship Type="http://schemas.openxmlformats.org/officeDocument/2006/relationships/settings" Target="/word/settings.xml" Id="R8500dfa2458a4c41" /><Relationship Type="http://schemas.openxmlformats.org/officeDocument/2006/relationships/image" Target="/word/media/9dfe2238-41ba-4d8f-8724-ab8196fde934.png" Id="R21631576aafd4a0d" /></Relationships>
</file>