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63d33e4f7447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4e4197e8d944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Bairsal,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9f73cbe26c4c9a" /><Relationship Type="http://schemas.openxmlformats.org/officeDocument/2006/relationships/numbering" Target="/word/numbering.xml" Id="Rd40799108f6644d0" /><Relationship Type="http://schemas.openxmlformats.org/officeDocument/2006/relationships/settings" Target="/word/settings.xml" Id="R5b10f8f21ba747d8" /><Relationship Type="http://schemas.openxmlformats.org/officeDocument/2006/relationships/image" Target="/word/media/f3109bd2-c06f-486f-947d-e62b1cf625a0.png" Id="R494e4197e8d94400" /></Relationships>
</file>