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83bd44c05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5a2db22ba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25f5b73724116" /><Relationship Type="http://schemas.openxmlformats.org/officeDocument/2006/relationships/numbering" Target="/word/numbering.xml" Id="R05a3a58c130646f3" /><Relationship Type="http://schemas.openxmlformats.org/officeDocument/2006/relationships/settings" Target="/word/settings.xml" Id="R154b2df74ecf4528" /><Relationship Type="http://schemas.openxmlformats.org/officeDocument/2006/relationships/image" Target="/word/media/59f20e71-91d4-4d0e-9f32-3efbad304259.png" Id="Rc805a2db22ba4999" /></Relationships>
</file>