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4e4f10d2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1602bb66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0c3a3e1ba49ee" /><Relationship Type="http://schemas.openxmlformats.org/officeDocument/2006/relationships/numbering" Target="/word/numbering.xml" Id="Re81e66376b7c4af4" /><Relationship Type="http://schemas.openxmlformats.org/officeDocument/2006/relationships/settings" Target="/word/settings.xml" Id="R21eb966074dd4d48" /><Relationship Type="http://schemas.openxmlformats.org/officeDocument/2006/relationships/image" Target="/word/media/5127757d-a052-4efb-8cb6-0129616b234d.png" Id="Rbcef1602bb66497b" /></Relationships>
</file>