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67314ecc2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1b14228c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Balachadi,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03f839d64047" /><Relationship Type="http://schemas.openxmlformats.org/officeDocument/2006/relationships/numbering" Target="/word/numbering.xml" Id="Rd66b1d0eb4fc44d0" /><Relationship Type="http://schemas.openxmlformats.org/officeDocument/2006/relationships/settings" Target="/word/settings.xml" Id="Rc7c157c898d5489c" /><Relationship Type="http://schemas.openxmlformats.org/officeDocument/2006/relationships/image" Target="/word/media/c0d4505d-ef58-4a97-9b12-b25d19e85818.png" Id="Re1e1b14228cb408d" /></Relationships>
</file>