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b017426b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1c0a17ee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5c3c685a54b6d" /><Relationship Type="http://schemas.openxmlformats.org/officeDocument/2006/relationships/numbering" Target="/word/numbering.xml" Id="Rb3dbe8ca489949e0" /><Relationship Type="http://schemas.openxmlformats.org/officeDocument/2006/relationships/settings" Target="/word/settings.xml" Id="Rf4c5b702de244745" /><Relationship Type="http://schemas.openxmlformats.org/officeDocument/2006/relationships/image" Target="/word/media/88e608ec-2349-4ad7-899c-e6aec64e0caa.png" Id="Rb021c0a17eed480b" /></Relationships>
</file>