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7b858858b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2039b59f8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Balhom Thakanpur,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34b52b1f84f72" /><Relationship Type="http://schemas.openxmlformats.org/officeDocument/2006/relationships/numbering" Target="/word/numbering.xml" Id="Rdd2042082c08438d" /><Relationship Type="http://schemas.openxmlformats.org/officeDocument/2006/relationships/settings" Target="/word/settings.xml" Id="R98357c465a8d439f" /><Relationship Type="http://schemas.openxmlformats.org/officeDocument/2006/relationships/image" Target="/word/media/97c4651b-a594-415f-a598-f2a7e4db9172.png" Id="R94e2039b59f84105" /></Relationships>
</file>