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79bcd734e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985c1c30f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6d7e9060f486b" /><Relationship Type="http://schemas.openxmlformats.org/officeDocument/2006/relationships/numbering" Target="/word/numbering.xml" Id="R30a8e8d9877e4207" /><Relationship Type="http://schemas.openxmlformats.org/officeDocument/2006/relationships/settings" Target="/word/settings.xml" Id="R85c0afd1100e4129" /><Relationship Type="http://schemas.openxmlformats.org/officeDocument/2006/relationships/image" Target="/word/media/c2a287c0-fbd7-43c1-bcca-5b7e7ca139c3.png" Id="R176985c1c30f4f8d" /></Relationships>
</file>