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1297ff992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b6ea2f2ac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3cd2fd99a489f" /><Relationship Type="http://schemas.openxmlformats.org/officeDocument/2006/relationships/numbering" Target="/word/numbering.xml" Id="Ra6aca9739d294410" /><Relationship Type="http://schemas.openxmlformats.org/officeDocument/2006/relationships/settings" Target="/word/settings.xml" Id="R182abcdadc794f42" /><Relationship Type="http://schemas.openxmlformats.org/officeDocument/2006/relationships/image" Target="/word/media/9181bbca-1e98-4f55-9867-ec235ed9e7cd.png" Id="Rf4bb6ea2f2ac466f" /></Relationships>
</file>