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e31ef10c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96659267e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fb69c8bc44635" /><Relationship Type="http://schemas.openxmlformats.org/officeDocument/2006/relationships/numbering" Target="/word/numbering.xml" Id="R1e95454ab61744e4" /><Relationship Type="http://schemas.openxmlformats.org/officeDocument/2006/relationships/settings" Target="/word/settings.xml" Id="R3dad3c8f196b473a" /><Relationship Type="http://schemas.openxmlformats.org/officeDocument/2006/relationships/image" Target="/word/media/3672eb97-3004-42d8-a0d9-fe49b753dcc1.png" Id="R98096659267e4a3f" /></Relationships>
</file>