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5eae79081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2d83182e6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Banbasari,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5c2d740ca4996" /><Relationship Type="http://schemas.openxmlformats.org/officeDocument/2006/relationships/numbering" Target="/word/numbering.xml" Id="Re296ef7a4a0e4221" /><Relationship Type="http://schemas.openxmlformats.org/officeDocument/2006/relationships/settings" Target="/word/settings.xml" Id="Raf8e65c322804da9" /><Relationship Type="http://schemas.openxmlformats.org/officeDocument/2006/relationships/image" Target="/word/media/bad468ac-0f87-4b01-8456-9f696350538f.png" Id="R5532d83182e64d42" /></Relationships>
</file>