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f743c31e3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7b4b1ec01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Banbirpur,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9db58f0e6436a" /><Relationship Type="http://schemas.openxmlformats.org/officeDocument/2006/relationships/numbering" Target="/word/numbering.xml" Id="R09f5b4ff865e4103" /><Relationship Type="http://schemas.openxmlformats.org/officeDocument/2006/relationships/settings" Target="/word/settings.xml" Id="Rb761b0f9a3744602" /><Relationship Type="http://schemas.openxmlformats.org/officeDocument/2006/relationships/image" Target="/word/media/3a583800-fd50-467e-b32b-6afeb683f0ea.png" Id="Re4f7b4b1ec0149e8" /></Relationships>
</file>