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8c6be91b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fcab87c4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Bandavado,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af0a82b3040c7" /><Relationship Type="http://schemas.openxmlformats.org/officeDocument/2006/relationships/numbering" Target="/word/numbering.xml" Id="R40a34d7262e849e0" /><Relationship Type="http://schemas.openxmlformats.org/officeDocument/2006/relationships/settings" Target="/word/settings.xml" Id="R7f09bc904c82447c" /><Relationship Type="http://schemas.openxmlformats.org/officeDocument/2006/relationships/image" Target="/word/media/0511bc7e-b5d8-4601-aba3-00f5833e5f5f.png" Id="R96c6fcab87c4464c" /></Relationships>
</file>