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4c8a2f013644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534b71c1934c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Bandhli,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68e57942e74ef5" /><Relationship Type="http://schemas.openxmlformats.org/officeDocument/2006/relationships/numbering" Target="/word/numbering.xml" Id="Rbbba36b449c742b5" /><Relationship Type="http://schemas.openxmlformats.org/officeDocument/2006/relationships/settings" Target="/word/settings.xml" Id="R314ff54e1fc6499c" /><Relationship Type="http://schemas.openxmlformats.org/officeDocument/2006/relationships/image" Target="/word/media/fced2d10-16a1-4fd6-b2a7-e310221afd9e.png" Id="Rb4534b71c1934ce3" /></Relationships>
</file>