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fc3174ea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e097a33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73a2c12e4eb7" /><Relationship Type="http://schemas.openxmlformats.org/officeDocument/2006/relationships/numbering" Target="/word/numbering.xml" Id="Rc89038aa1d894cd1" /><Relationship Type="http://schemas.openxmlformats.org/officeDocument/2006/relationships/settings" Target="/word/settings.xml" Id="Rba8e959d174643c5" /><Relationship Type="http://schemas.openxmlformats.org/officeDocument/2006/relationships/image" Target="/word/media/4f7df390-2aad-487e-96ff-1d80847bd9be.png" Id="R00d8e097a33b457a" /></Relationships>
</file>