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306b5a9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3d64593a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Banihardu,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4d71a9f54ab4" /><Relationship Type="http://schemas.openxmlformats.org/officeDocument/2006/relationships/numbering" Target="/word/numbering.xml" Id="R8e4ea30c2f684905" /><Relationship Type="http://schemas.openxmlformats.org/officeDocument/2006/relationships/settings" Target="/word/settings.xml" Id="R434e4f92d0214083" /><Relationship Type="http://schemas.openxmlformats.org/officeDocument/2006/relationships/image" Target="/word/media/15b30235-bb41-439c-bb22-d7b5eb833f1e.png" Id="Rb383d64593a14583" /></Relationships>
</file>