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18f742c8d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e3818a6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832c1f058451a" /><Relationship Type="http://schemas.openxmlformats.org/officeDocument/2006/relationships/numbering" Target="/word/numbering.xml" Id="Rdd7bbf65052e4f93" /><Relationship Type="http://schemas.openxmlformats.org/officeDocument/2006/relationships/settings" Target="/word/settings.xml" Id="R097751f5b8cf4e3d" /><Relationship Type="http://schemas.openxmlformats.org/officeDocument/2006/relationships/image" Target="/word/media/0a4443cf-3fac-44f0-a797-dfc6e84b7378.png" Id="R30f6e3818a694b65" /></Relationships>
</file>