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03148f763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2b9cc55b0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Barenderi,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f26fb69114795" /><Relationship Type="http://schemas.openxmlformats.org/officeDocument/2006/relationships/numbering" Target="/word/numbering.xml" Id="R7bf42f71bddd4119" /><Relationship Type="http://schemas.openxmlformats.org/officeDocument/2006/relationships/settings" Target="/word/settings.xml" Id="R762a06a70f6d4a93" /><Relationship Type="http://schemas.openxmlformats.org/officeDocument/2006/relationships/image" Target="/word/media/69d04306-01f4-42e2-98a5-33bf258030a1.png" Id="R11a2b9cc55b04761" /></Relationships>
</file>