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5e8abf2eb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ceb9e8df8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46652d89743ff" /><Relationship Type="http://schemas.openxmlformats.org/officeDocument/2006/relationships/numbering" Target="/word/numbering.xml" Id="Rde136ea7eada4ec4" /><Relationship Type="http://schemas.openxmlformats.org/officeDocument/2006/relationships/settings" Target="/word/settings.xml" Id="R79d68c242acf4bb2" /><Relationship Type="http://schemas.openxmlformats.org/officeDocument/2006/relationships/image" Target="/word/media/233235fc-78c3-4055-8c5e-00d8541b0d2f.png" Id="R2b3ceb9e8df84f96" /></Relationships>
</file>