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c3a12261a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10a0df0d7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Barjhar,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386c73b494324" /><Relationship Type="http://schemas.openxmlformats.org/officeDocument/2006/relationships/numbering" Target="/word/numbering.xml" Id="R429cf57f22724ac4" /><Relationship Type="http://schemas.openxmlformats.org/officeDocument/2006/relationships/settings" Target="/word/settings.xml" Id="R07b83e45d1634914" /><Relationship Type="http://schemas.openxmlformats.org/officeDocument/2006/relationships/image" Target="/word/media/e2030d3c-0d21-4faa-976e-753820c23b4f.png" Id="R2ee10a0df0d74526" /></Relationships>
</file>