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8a8471331440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fc0192645048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Barkatpur,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fa80574fbd4238" /><Relationship Type="http://schemas.openxmlformats.org/officeDocument/2006/relationships/numbering" Target="/word/numbering.xml" Id="Raf04b8c3324145f0" /><Relationship Type="http://schemas.openxmlformats.org/officeDocument/2006/relationships/settings" Target="/word/settings.xml" Id="Rc2778f348ee24f9b" /><Relationship Type="http://schemas.openxmlformats.org/officeDocument/2006/relationships/image" Target="/word/media/db586d4e-cd3d-4b4c-8ad6-9ff83fe26376.png" Id="Ra3fc019264504859" /></Relationships>
</file>