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0cf01c28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aac99475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Barmiak,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45983b33b4afc" /><Relationship Type="http://schemas.openxmlformats.org/officeDocument/2006/relationships/numbering" Target="/word/numbering.xml" Id="R658b69b65e0840fb" /><Relationship Type="http://schemas.openxmlformats.org/officeDocument/2006/relationships/settings" Target="/word/settings.xml" Id="R2b0b5961ec224920" /><Relationship Type="http://schemas.openxmlformats.org/officeDocument/2006/relationships/image" Target="/word/media/56a21aab-b256-4fec-932a-5a642729767c.png" Id="R97e8aac994754591" /></Relationships>
</file>