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82b58e43e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8a9cf990d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c76f186e94b5b" /><Relationship Type="http://schemas.openxmlformats.org/officeDocument/2006/relationships/numbering" Target="/word/numbering.xml" Id="R5d6af9cea60e4cee" /><Relationship Type="http://schemas.openxmlformats.org/officeDocument/2006/relationships/settings" Target="/word/settings.xml" Id="Rf75e19f1f5144840" /><Relationship Type="http://schemas.openxmlformats.org/officeDocument/2006/relationships/image" Target="/word/media/9463ca03-9aa7-443d-b3c7-033b119f2f4d.png" Id="R08e8a9cf990d4d57" /></Relationships>
</file>