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a0aab4633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11da2b4f9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Behgama,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5fd913eb54e3f" /><Relationship Type="http://schemas.openxmlformats.org/officeDocument/2006/relationships/numbering" Target="/word/numbering.xml" Id="R3a5084c54e094610" /><Relationship Type="http://schemas.openxmlformats.org/officeDocument/2006/relationships/settings" Target="/word/settings.xml" Id="Rd4f5fab9a6464e23" /><Relationship Type="http://schemas.openxmlformats.org/officeDocument/2006/relationships/image" Target="/word/media/7f24ec2f-c663-40e7-b929-acfbf74f5f7f.png" Id="R82e11da2b4f947b4" /></Relationships>
</file>