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1d4750269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a54180d3d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Behrar,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3f5dcddcb43ee" /><Relationship Type="http://schemas.openxmlformats.org/officeDocument/2006/relationships/numbering" Target="/word/numbering.xml" Id="Rf01a2ee9641648aa" /><Relationship Type="http://schemas.openxmlformats.org/officeDocument/2006/relationships/settings" Target="/word/settings.xml" Id="Rf4f3e54b23ce406c" /><Relationship Type="http://schemas.openxmlformats.org/officeDocument/2006/relationships/image" Target="/word/media/ecf7d9ca-8e20-494d-a021-3bdca296ff0d.png" Id="Rbd6a54180d3d4a35" /></Relationships>
</file>