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c4a11b60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e92fec90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4de4258134f07" /><Relationship Type="http://schemas.openxmlformats.org/officeDocument/2006/relationships/numbering" Target="/word/numbering.xml" Id="Rdb37bea6a5b446ef" /><Relationship Type="http://schemas.openxmlformats.org/officeDocument/2006/relationships/settings" Target="/word/settings.xml" Id="R6d740a6f337d4c6d" /><Relationship Type="http://schemas.openxmlformats.org/officeDocument/2006/relationships/image" Target="/word/media/91aaf420-b4d1-4eb5-923f-b783ae743dcf.png" Id="R26a2e92fec904e90" /></Relationships>
</file>