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a22a12a99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8ef390f06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Bengtol,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7bc261d644c67" /><Relationship Type="http://schemas.openxmlformats.org/officeDocument/2006/relationships/numbering" Target="/word/numbering.xml" Id="R3c6e7c728c5b4a07" /><Relationship Type="http://schemas.openxmlformats.org/officeDocument/2006/relationships/settings" Target="/word/settings.xml" Id="Rd9ed63c998b2496b" /><Relationship Type="http://schemas.openxmlformats.org/officeDocument/2006/relationships/image" Target="/word/media/f7aa4ba7-086b-4f90-971c-e656230d906d.png" Id="R6508ef390f064071" /></Relationships>
</file>